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3D1" w:rsidRPr="008859F6" w:rsidRDefault="006503D1" w:rsidP="006503D1">
      <w:pPr>
        <w:pStyle w:val="NurText"/>
        <w:rPr>
          <w:rFonts w:ascii="Arial" w:hAnsi="Arial" w:cs="Arial"/>
          <w:sz w:val="28"/>
          <w:szCs w:val="28"/>
          <w:u w:val="single"/>
          <w:lang w:val="de-DE"/>
        </w:rPr>
      </w:pPr>
      <w:r w:rsidRPr="008859F6">
        <w:rPr>
          <w:rFonts w:ascii="Arial" w:hAnsi="Arial" w:cs="Arial"/>
          <w:sz w:val="28"/>
          <w:szCs w:val="28"/>
          <w:u w:val="single"/>
          <w:lang w:val="de-DE"/>
        </w:rPr>
        <w:t>Citizen: LFV-Technologie optimiert Gewindeprozesse</w:t>
      </w:r>
    </w:p>
    <w:p w:rsidR="008859F6" w:rsidRDefault="008859F6" w:rsidP="006503D1">
      <w:pPr>
        <w:pStyle w:val="NurText"/>
        <w:rPr>
          <w:rFonts w:ascii="Arial" w:hAnsi="Arial" w:cs="Arial"/>
          <w:sz w:val="22"/>
          <w:szCs w:val="22"/>
          <w:lang w:val="de-DE"/>
        </w:rPr>
      </w:pPr>
    </w:p>
    <w:p w:rsidR="006503D1" w:rsidRPr="008859F6" w:rsidRDefault="006503D1" w:rsidP="006503D1">
      <w:pPr>
        <w:pStyle w:val="NurText"/>
        <w:rPr>
          <w:rFonts w:ascii="Arial" w:hAnsi="Arial" w:cs="Arial"/>
          <w:sz w:val="44"/>
          <w:szCs w:val="44"/>
          <w:lang w:val="de-DE"/>
        </w:rPr>
      </w:pPr>
      <w:r w:rsidRPr="008859F6">
        <w:rPr>
          <w:rFonts w:ascii="Arial" w:hAnsi="Arial" w:cs="Arial"/>
          <w:sz w:val="44"/>
          <w:szCs w:val="44"/>
          <w:lang w:val="de-DE"/>
        </w:rPr>
        <w:t>Erfolgreich im Späne-Modus</w:t>
      </w:r>
    </w:p>
    <w:p w:rsidR="008859F6" w:rsidRDefault="008859F6" w:rsidP="006503D1">
      <w:pPr>
        <w:pStyle w:val="NurText"/>
        <w:rPr>
          <w:rFonts w:ascii="Arial" w:hAnsi="Arial" w:cs="Arial"/>
          <w:sz w:val="22"/>
          <w:szCs w:val="22"/>
          <w:lang w:val="de-DE"/>
        </w:rPr>
      </w:pPr>
    </w:p>
    <w:p w:rsidR="006503D1" w:rsidRPr="008859F6" w:rsidRDefault="006503D1" w:rsidP="006503D1">
      <w:pPr>
        <w:pStyle w:val="NurText"/>
        <w:rPr>
          <w:rFonts w:ascii="Arial" w:hAnsi="Arial" w:cs="Arial"/>
          <w:sz w:val="28"/>
          <w:szCs w:val="28"/>
          <w:lang w:val="de-DE"/>
        </w:rPr>
      </w:pPr>
      <w:r w:rsidRPr="008859F6">
        <w:rPr>
          <w:rFonts w:ascii="Arial" w:hAnsi="Arial" w:cs="Arial"/>
          <w:sz w:val="28"/>
          <w:szCs w:val="28"/>
          <w:lang w:val="de-DE"/>
        </w:rPr>
        <w:t>Drehmaschinen mit Mehrwert knacken Effizienz-Marken</w:t>
      </w:r>
    </w:p>
    <w:p w:rsidR="008859F6" w:rsidRDefault="008859F6" w:rsidP="006503D1">
      <w:pPr>
        <w:pStyle w:val="NurText"/>
        <w:rPr>
          <w:rFonts w:ascii="Arial" w:hAnsi="Arial" w:cs="Arial"/>
          <w:sz w:val="22"/>
          <w:szCs w:val="22"/>
          <w:lang w:val="de-DE"/>
        </w:rPr>
      </w:pPr>
    </w:p>
    <w:p w:rsidR="006503D1" w:rsidRPr="008859F6" w:rsidRDefault="006503D1" w:rsidP="006503D1">
      <w:pPr>
        <w:pStyle w:val="NurText"/>
        <w:rPr>
          <w:rFonts w:ascii="Arial" w:hAnsi="Arial" w:cs="Arial"/>
          <w:b/>
          <w:sz w:val="22"/>
          <w:szCs w:val="22"/>
          <w:lang w:val="de-DE"/>
        </w:rPr>
      </w:pPr>
      <w:r w:rsidRPr="008859F6">
        <w:rPr>
          <w:rFonts w:ascii="Arial" w:hAnsi="Arial" w:cs="Arial"/>
          <w:b/>
          <w:sz w:val="22"/>
          <w:szCs w:val="22"/>
          <w:lang w:val="de-DE"/>
        </w:rPr>
        <w:t xml:space="preserve">Die Vielfalt an Gewinden ist nahezu unendlich: In Rohren, Schrauben und Muttern sorgen sie für feste Verbindungen, in Schraubgetrieben wandeln sie Dreh- in Längsbewegung. So breit die Palette, so mannigfaltig sind auch die Methoden, Gewinde ins Material zu bringen – und die Gefahren. Denn geht bei der Gewindeherstellung etwas schief, ist oft das ganze Bauteil ruiniert. Abhilfe schafft die Citizen Machinery Europe GmbH mit ihrer patentierten LFV-Technologie (Low </w:t>
      </w:r>
      <w:proofErr w:type="spellStart"/>
      <w:r w:rsidRPr="008859F6">
        <w:rPr>
          <w:rFonts w:ascii="Arial" w:hAnsi="Arial" w:cs="Arial"/>
          <w:b/>
          <w:sz w:val="22"/>
          <w:szCs w:val="22"/>
          <w:lang w:val="de-DE"/>
        </w:rPr>
        <w:t>frequency</w:t>
      </w:r>
      <w:proofErr w:type="spellEnd"/>
      <w:r w:rsidRPr="008859F6">
        <w:rPr>
          <w:rFonts w:ascii="Arial" w:hAnsi="Arial" w:cs="Arial"/>
          <w:b/>
          <w:sz w:val="22"/>
          <w:szCs w:val="22"/>
          <w:lang w:val="de-DE"/>
        </w:rPr>
        <w:t xml:space="preserve"> </w:t>
      </w:r>
      <w:proofErr w:type="spellStart"/>
      <w:r w:rsidRPr="008859F6">
        <w:rPr>
          <w:rFonts w:ascii="Arial" w:hAnsi="Arial" w:cs="Arial"/>
          <w:b/>
          <w:sz w:val="22"/>
          <w:szCs w:val="22"/>
          <w:lang w:val="de-DE"/>
        </w:rPr>
        <w:t>vibration</w:t>
      </w:r>
      <w:proofErr w:type="spellEnd"/>
      <w:r w:rsidRPr="008859F6">
        <w:rPr>
          <w:rFonts w:ascii="Arial" w:hAnsi="Arial" w:cs="Arial"/>
          <w:b/>
          <w:sz w:val="22"/>
          <w:szCs w:val="22"/>
          <w:lang w:val="de-DE"/>
        </w:rPr>
        <w:t xml:space="preserve"> </w:t>
      </w:r>
      <w:proofErr w:type="spellStart"/>
      <w:r w:rsidRPr="008859F6">
        <w:rPr>
          <w:rFonts w:ascii="Arial" w:hAnsi="Arial" w:cs="Arial"/>
          <w:b/>
          <w:sz w:val="22"/>
          <w:szCs w:val="22"/>
          <w:lang w:val="de-DE"/>
        </w:rPr>
        <w:t>cutting</w:t>
      </w:r>
      <w:proofErr w:type="spellEnd"/>
      <w:r w:rsidRPr="008859F6">
        <w:rPr>
          <w:rFonts w:ascii="Arial" w:hAnsi="Arial" w:cs="Arial"/>
          <w:b/>
          <w:sz w:val="22"/>
          <w:szCs w:val="22"/>
          <w:lang w:val="de-DE"/>
        </w:rPr>
        <w:t xml:space="preserve">), die konsequent und effektiv Späne zerkleinert, noch bevor sie Schaden anrichten können. </w:t>
      </w:r>
    </w:p>
    <w:p w:rsidR="006503D1" w:rsidRPr="008859F6" w:rsidRDefault="006503D1" w:rsidP="006503D1">
      <w:pPr>
        <w:pStyle w:val="NurText"/>
        <w:rPr>
          <w:rFonts w:ascii="Arial" w:hAnsi="Arial" w:cs="Arial"/>
          <w:sz w:val="22"/>
          <w:szCs w:val="22"/>
          <w:lang w:val="de-DE"/>
        </w:rPr>
      </w:pPr>
    </w:p>
    <w:p w:rsidR="006503D1" w:rsidRDefault="006503D1" w:rsidP="006503D1">
      <w:pPr>
        <w:pStyle w:val="NurText"/>
        <w:rPr>
          <w:rFonts w:ascii="Arial" w:hAnsi="Arial" w:cs="Arial"/>
          <w:sz w:val="22"/>
          <w:szCs w:val="22"/>
          <w:lang w:val="de-DE"/>
        </w:rPr>
      </w:pPr>
      <w:r w:rsidRPr="008859F6">
        <w:rPr>
          <w:rFonts w:ascii="Arial" w:hAnsi="Arial" w:cs="Arial"/>
          <w:sz w:val="22"/>
          <w:szCs w:val="22"/>
          <w:lang w:val="de-DE"/>
        </w:rPr>
        <w:t xml:space="preserve">Ein fast tägliches Szenario: Man schraubt etwas zusammen – und es klemmt. Je nachdem, um was es sich handelt, ist es nicht nur schwierig, beide Elemente wieder zu trennen, unter Umständen wird dabei sogar etwas beschädigt. Oftmals sind es im Herstellungsprozess die Späne, die – nicht rechtzeitig abtransportiert – eng gesteckte Toleranzen gefährden und so das ganze Mühen um Qualität </w:t>
      </w:r>
      <w:proofErr w:type="spellStart"/>
      <w:r w:rsidRPr="008859F6">
        <w:rPr>
          <w:rFonts w:ascii="Arial" w:hAnsi="Arial" w:cs="Arial"/>
          <w:sz w:val="22"/>
          <w:szCs w:val="22"/>
          <w:lang w:val="de-DE"/>
        </w:rPr>
        <w:t>zunichte machen</w:t>
      </w:r>
      <w:proofErr w:type="spellEnd"/>
      <w:r w:rsidRPr="008859F6">
        <w:rPr>
          <w:rFonts w:ascii="Arial" w:hAnsi="Arial" w:cs="Arial"/>
          <w:sz w:val="22"/>
          <w:szCs w:val="22"/>
          <w:lang w:val="de-DE"/>
        </w:rPr>
        <w:t>.</w:t>
      </w:r>
    </w:p>
    <w:p w:rsidR="006503D1" w:rsidRPr="008859F6" w:rsidRDefault="006503D1" w:rsidP="006503D1">
      <w:pPr>
        <w:pStyle w:val="NurText"/>
        <w:rPr>
          <w:rFonts w:ascii="Arial" w:hAnsi="Arial" w:cs="Arial"/>
          <w:sz w:val="22"/>
          <w:szCs w:val="22"/>
          <w:lang w:val="de-DE"/>
        </w:rPr>
      </w:pPr>
    </w:p>
    <w:p w:rsidR="008859F6" w:rsidRDefault="006503D1" w:rsidP="006503D1">
      <w:pPr>
        <w:pStyle w:val="NurText"/>
        <w:rPr>
          <w:rFonts w:ascii="Arial" w:hAnsi="Arial" w:cs="Arial"/>
          <w:sz w:val="22"/>
          <w:szCs w:val="22"/>
          <w:lang w:val="de-DE"/>
        </w:rPr>
      </w:pPr>
      <w:r w:rsidRPr="008859F6">
        <w:rPr>
          <w:rFonts w:ascii="Arial" w:hAnsi="Arial" w:cs="Arial"/>
          <w:sz w:val="22"/>
          <w:szCs w:val="22"/>
          <w:lang w:val="de-DE"/>
        </w:rPr>
        <w:t xml:space="preserve">„Wenn das Gewinde eingebracht wird, ist meist schon alles gelaufen: Entsprechend wichtig ist es, dass nun kein Fehler mehr passiert, der das immerhin fast fertige Werkstück beschädigt oder gar unbrauchbar macht!“, weiß Marc </w:t>
      </w:r>
      <w:proofErr w:type="spellStart"/>
      <w:r w:rsidRPr="008859F6">
        <w:rPr>
          <w:rFonts w:ascii="Arial" w:hAnsi="Arial" w:cs="Arial"/>
          <w:sz w:val="22"/>
          <w:szCs w:val="22"/>
          <w:lang w:val="de-DE"/>
        </w:rPr>
        <w:t>Flattich</w:t>
      </w:r>
      <w:proofErr w:type="spellEnd"/>
      <w:r w:rsidRPr="008859F6">
        <w:rPr>
          <w:rFonts w:ascii="Arial" w:hAnsi="Arial" w:cs="Arial"/>
          <w:sz w:val="22"/>
          <w:szCs w:val="22"/>
          <w:lang w:val="de-DE"/>
        </w:rPr>
        <w:t>, Anwendungstechniker bei der Citizen Machinery Europe GmbH in Esslingen.</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 xml:space="preserve"> </w:t>
      </w:r>
    </w:p>
    <w:p w:rsidR="006503D1" w:rsidRDefault="006503D1" w:rsidP="006503D1">
      <w:pPr>
        <w:pStyle w:val="NurText"/>
        <w:rPr>
          <w:rFonts w:ascii="Arial" w:hAnsi="Arial" w:cs="Arial"/>
          <w:sz w:val="22"/>
          <w:szCs w:val="22"/>
          <w:lang w:val="de-DE"/>
        </w:rPr>
      </w:pPr>
      <w:r w:rsidRPr="008859F6">
        <w:rPr>
          <w:rFonts w:ascii="Arial" w:hAnsi="Arial" w:cs="Arial"/>
          <w:sz w:val="22"/>
          <w:szCs w:val="22"/>
          <w:lang w:val="de-DE"/>
        </w:rPr>
        <w:t xml:space="preserve">Doch das ist meist leichter gesagt als getan, da manche Materialien wie Titan, nichtrostende Stähle, Kupfer, Aluminium, Kunststoffe und Messing ohne Blei in Sachen Späne leicht außer Kontrolle geraten. Der Weg zum optimierten Prozess führt dann über Spanleitstufen, Spanbrecher oder Hochdruck. Wenn Werkzeugoptionen und Sonderzubehör jedoch im wahrsten Sinne „steckenbleiben“, tritt das patentierte „Low </w:t>
      </w:r>
      <w:proofErr w:type="spellStart"/>
      <w:r w:rsidRPr="008859F6">
        <w:rPr>
          <w:rFonts w:ascii="Arial" w:hAnsi="Arial" w:cs="Arial"/>
          <w:sz w:val="22"/>
          <w:szCs w:val="22"/>
          <w:lang w:val="de-DE"/>
        </w:rPr>
        <w:t>frequency</w:t>
      </w:r>
      <w:proofErr w:type="spellEnd"/>
      <w:r w:rsidRPr="008859F6">
        <w:rPr>
          <w:rFonts w:ascii="Arial" w:hAnsi="Arial" w:cs="Arial"/>
          <w:sz w:val="22"/>
          <w:szCs w:val="22"/>
          <w:lang w:val="de-DE"/>
        </w:rPr>
        <w:t xml:space="preserve"> </w:t>
      </w:r>
      <w:proofErr w:type="spellStart"/>
      <w:r w:rsidRPr="008859F6">
        <w:rPr>
          <w:rFonts w:ascii="Arial" w:hAnsi="Arial" w:cs="Arial"/>
          <w:sz w:val="22"/>
          <w:szCs w:val="22"/>
          <w:lang w:val="de-DE"/>
        </w:rPr>
        <w:t>vibration</w:t>
      </w:r>
      <w:proofErr w:type="spellEnd"/>
      <w:r w:rsidRPr="008859F6">
        <w:rPr>
          <w:rFonts w:ascii="Arial" w:hAnsi="Arial" w:cs="Arial"/>
          <w:sz w:val="22"/>
          <w:szCs w:val="22"/>
          <w:lang w:val="de-DE"/>
        </w:rPr>
        <w:t xml:space="preserve"> </w:t>
      </w:r>
      <w:proofErr w:type="spellStart"/>
      <w:r w:rsidRPr="008859F6">
        <w:rPr>
          <w:rFonts w:ascii="Arial" w:hAnsi="Arial" w:cs="Arial"/>
          <w:sz w:val="22"/>
          <w:szCs w:val="22"/>
          <w:lang w:val="de-DE"/>
        </w:rPr>
        <w:t>cutting</w:t>
      </w:r>
      <w:proofErr w:type="spellEnd"/>
      <w:r w:rsidRPr="008859F6">
        <w:rPr>
          <w:rFonts w:ascii="Arial" w:hAnsi="Arial" w:cs="Arial"/>
          <w:sz w:val="22"/>
          <w:szCs w:val="22"/>
          <w:lang w:val="de-DE"/>
        </w:rPr>
        <w:t>“-Verfahren (LFV) auf den Plan.</w:t>
      </w:r>
    </w:p>
    <w:p w:rsidR="006503D1" w:rsidRPr="008859F6" w:rsidRDefault="006503D1" w:rsidP="006503D1">
      <w:pPr>
        <w:pStyle w:val="NurText"/>
        <w:rPr>
          <w:rFonts w:ascii="Arial" w:hAnsi="Arial" w:cs="Arial"/>
          <w:sz w:val="22"/>
          <w:szCs w:val="22"/>
          <w:lang w:val="de-DE"/>
        </w:rPr>
      </w:pPr>
    </w:p>
    <w:p w:rsidR="006503D1" w:rsidRPr="008859F6" w:rsidRDefault="006503D1" w:rsidP="006503D1">
      <w:pPr>
        <w:pStyle w:val="NurText"/>
        <w:rPr>
          <w:rFonts w:ascii="Arial" w:hAnsi="Arial" w:cs="Arial"/>
          <w:b/>
          <w:sz w:val="22"/>
          <w:szCs w:val="22"/>
          <w:lang w:val="de-DE"/>
        </w:rPr>
      </w:pPr>
      <w:r w:rsidRPr="008859F6">
        <w:rPr>
          <w:rFonts w:ascii="Arial" w:hAnsi="Arial" w:cs="Arial"/>
          <w:b/>
          <w:sz w:val="22"/>
          <w:szCs w:val="22"/>
          <w:lang w:val="de-DE"/>
        </w:rPr>
        <w:t>Mit Oszillieren brillieren</w:t>
      </w:r>
    </w:p>
    <w:p w:rsidR="006503D1" w:rsidRDefault="006503D1" w:rsidP="006503D1">
      <w:pPr>
        <w:pStyle w:val="NurText"/>
        <w:rPr>
          <w:rFonts w:ascii="Arial" w:hAnsi="Arial" w:cs="Arial"/>
          <w:sz w:val="22"/>
          <w:szCs w:val="22"/>
          <w:lang w:val="de-DE"/>
        </w:rPr>
      </w:pPr>
      <w:r w:rsidRPr="008859F6">
        <w:rPr>
          <w:rFonts w:ascii="Arial" w:hAnsi="Arial" w:cs="Arial"/>
          <w:sz w:val="22"/>
          <w:szCs w:val="22"/>
          <w:lang w:val="de-DE"/>
        </w:rPr>
        <w:t xml:space="preserve">LFV lässt sich am ehesten mit dem einer oszillierenden Bewegung vergleichen: Die Antriebe der bearbeitenden Achsen erzeugen oszillierende Bewegungen in X- oder Z-Richtung, synchronisiert mit der Spindeldrehzahl. Während einer Spindelumdrehung gibt es Richtungsänderungen der bewegten Achse. Diese Richtungsänderungen erzeugen sogenannte ‚Air-cuts‘, um die Späne dann definiert zu brechen. Wie lang die Späne sein dürfen oder sollen, </w:t>
      </w:r>
      <w:proofErr w:type="gramStart"/>
      <w:r w:rsidRPr="008859F6">
        <w:rPr>
          <w:rFonts w:ascii="Arial" w:hAnsi="Arial" w:cs="Arial"/>
          <w:sz w:val="22"/>
          <w:szCs w:val="22"/>
          <w:lang w:val="de-DE"/>
        </w:rPr>
        <w:t>bestimmt</w:t>
      </w:r>
      <w:proofErr w:type="gramEnd"/>
      <w:r w:rsidRPr="008859F6">
        <w:rPr>
          <w:rFonts w:ascii="Arial" w:hAnsi="Arial" w:cs="Arial"/>
          <w:sz w:val="22"/>
          <w:szCs w:val="22"/>
          <w:lang w:val="de-DE"/>
        </w:rPr>
        <w:t xml:space="preserve"> der Nutzer im Programm durch eine Veränderung der Frequenz einfach selbst.</w:t>
      </w:r>
    </w:p>
    <w:p w:rsidR="006503D1" w:rsidRPr="008859F6" w:rsidRDefault="006503D1" w:rsidP="006503D1">
      <w:pPr>
        <w:pStyle w:val="NurText"/>
        <w:rPr>
          <w:rFonts w:ascii="Arial" w:hAnsi="Arial" w:cs="Arial"/>
          <w:sz w:val="22"/>
          <w:szCs w:val="22"/>
          <w:lang w:val="de-DE"/>
        </w:rPr>
      </w:pPr>
    </w:p>
    <w:p w:rsidR="006503D1" w:rsidRDefault="006503D1" w:rsidP="006503D1">
      <w:pPr>
        <w:pStyle w:val="NurText"/>
        <w:rPr>
          <w:rFonts w:ascii="Arial" w:hAnsi="Arial" w:cs="Arial"/>
          <w:sz w:val="22"/>
          <w:szCs w:val="22"/>
          <w:lang w:val="de-DE"/>
        </w:rPr>
      </w:pPr>
      <w:r w:rsidRPr="008859F6">
        <w:rPr>
          <w:rFonts w:ascii="Arial" w:hAnsi="Arial" w:cs="Arial"/>
          <w:sz w:val="22"/>
          <w:szCs w:val="22"/>
          <w:lang w:val="de-DE"/>
        </w:rPr>
        <w:t xml:space="preserve">„So funktioniert der seit der Einführung des Systems integrierte und bewährte LFV-Modus 1. Um das Verfahren noch breiter einsetzbar zu machen, haben wir zwei weitere Modi entwickelt“, so Marc </w:t>
      </w:r>
      <w:proofErr w:type="spellStart"/>
      <w:r w:rsidRPr="008859F6">
        <w:rPr>
          <w:rFonts w:ascii="Arial" w:hAnsi="Arial" w:cs="Arial"/>
          <w:sz w:val="22"/>
          <w:szCs w:val="22"/>
          <w:lang w:val="de-DE"/>
        </w:rPr>
        <w:t>Flattich</w:t>
      </w:r>
      <w:proofErr w:type="spellEnd"/>
      <w:r w:rsidRPr="008859F6">
        <w:rPr>
          <w:rFonts w:ascii="Arial" w:hAnsi="Arial" w:cs="Arial"/>
          <w:sz w:val="22"/>
          <w:szCs w:val="22"/>
          <w:lang w:val="de-DE"/>
        </w:rPr>
        <w:t>. Bei Modus 2 werden die Spindelumdrehungen pro Vibration definiert, was sich besonders für hohe Umfangsgeschwindigkeiten bei der Fein- oder Tiefenbearbeitung eignet. Besonders bei kleinen Durchmessern hat dieser Modus seine Vorteile.</w:t>
      </w:r>
    </w:p>
    <w:p w:rsidR="006503D1" w:rsidRPr="008859F6" w:rsidRDefault="006503D1" w:rsidP="006503D1">
      <w:pPr>
        <w:pStyle w:val="NurText"/>
        <w:rPr>
          <w:rFonts w:ascii="Arial" w:hAnsi="Arial" w:cs="Arial"/>
          <w:sz w:val="22"/>
          <w:szCs w:val="22"/>
          <w:lang w:val="de-DE"/>
        </w:rPr>
      </w:pPr>
    </w:p>
    <w:p w:rsidR="006503D1" w:rsidRDefault="006503D1" w:rsidP="006503D1">
      <w:pPr>
        <w:pStyle w:val="NurText"/>
        <w:rPr>
          <w:rFonts w:ascii="Arial" w:hAnsi="Arial" w:cs="Arial"/>
          <w:sz w:val="22"/>
          <w:szCs w:val="22"/>
          <w:lang w:val="de-DE"/>
        </w:rPr>
      </w:pPr>
      <w:r w:rsidRPr="008859F6">
        <w:rPr>
          <w:rFonts w:ascii="Arial" w:hAnsi="Arial" w:cs="Arial"/>
          <w:sz w:val="22"/>
          <w:szCs w:val="22"/>
          <w:lang w:val="de-DE"/>
        </w:rPr>
        <w:t xml:space="preserve">Modus 3 wurde speziell auf die Anforderungen des </w:t>
      </w:r>
      <w:proofErr w:type="spellStart"/>
      <w:r w:rsidRPr="008859F6">
        <w:rPr>
          <w:rFonts w:ascii="Arial" w:hAnsi="Arial" w:cs="Arial"/>
          <w:sz w:val="22"/>
          <w:szCs w:val="22"/>
          <w:lang w:val="de-DE"/>
        </w:rPr>
        <w:t>Gewindestrehlens</w:t>
      </w:r>
      <w:proofErr w:type="spellEnd"/>
      <w:r w:rsidRPr="008859F6">
        <w:rPr>
          <w:rFonts w:ascii="Arial" w:hAnsi="Arial" w:cs="Arial"/>
          <w:sz w:val="22"/>
          <w:szCs w:val="22"/>
          <w:lang w:val="de-DE"/>
        </w:rPr>
        <w:t xml:space="preserve"> angepasst. Er knackt Späne, bevor sie sich um Werkstück oder Werkzeug wickeln können, um dort im schlimmsten Fall massiven Schaden anzurichten. „Dass beim LFV-Prozess in punkto Spindeldrehzahl und Vorschub nicht bedingungslos mit ‚Vollgas‘ gefahren wird, ist in Summe auch kein Nachteil: Denn die erzielte Effizienz und Prozesssicherheit machen das selbstauferlegte Tempolimit </w:t>
      </w:r>
      <w:r w:rsidRPr="008859F6">
        <w:rPr>
          <w:rFonts w:ascii="Arial" w:hAnsi="Arial" w:cs="Arial"/>
          <w:sz w:val="22"/>
          <w:szCs w:val="22"/>
          <w:lang w:val="de-DE"/>
        </w:rPr>
        <w:lastRenderedPageBreak/>
        <w:t xml:space="preserve">mehr als wett“, erläutert Marc </w:t>
      </w:r>
      <w:proofErr w:type="spellStart"/>
      <w:r w:rsidRPr="008859F6">
        <w:rPr>
          <w:rFonts w:ascii="Arial" w:hAnsi="Arial" w:cs="Arial"/>
          <w:sz w:val="22"/>
          <w:szCs w:val="22"/>
          <w:lang w:val="de-DE"/>
        </w:rPr>
        <w:t>Flattich</w:t>
      </w:r>
      <w:proofErr w:type="spellEnd"/>
      <w:r w:rsidRPr="008859F6">
        <w:rPr>
          <w:rFonts w:ascii="Arial" w:hAnsi="Arial" w:cs="Arial"/>
          <w:sz w:val="22"/>
          <w:szCs w:val="22"/>
          <w:lang w:val="de-DE"/>
        </w:rPr>
        <w:t>. Obendrein werden Aufbauschneiden vermieden, und die Standzeiten der Werkzeuge verlängern sich teils sehr deutlich.</w:t>
      </w:r>
    </w:p>
    <w:p w:rsidR="006503D1" w:rsidRPr="008859F6" w:rsidRDefault="006503D1" w:rsidP="006503D1">
      <w:pPr>
        <w:pStyle w:val="NurText"/>
        <w:rPr>
          <w:rFonts w:ascii="Arial" w:hAnsi="Arial" w:cs="Arial"/>
          <w:sz w:val="22"/>
          <w:szCs w:val="22"/>
          <w:lang w:val="de-DE"/>
        </w:rPr>
      </w:pPr>
    </w:p>
    <w:p w:rsidR="006503D1" w:rsidRPr="008859F6" w:rsidRDefault="006503D1" w:rsidP="006503D1">
      <w:pPr>
        <w:pStyle w:val="NurText"/>
        <w:rPr>
          <w:rFonts w:ascii="Arial" w:hAnsi="Arial" w:cs="Arial"/>
          <w:b/>
          <w:sz w:val="22"/>
          <w:szCs w:val="22"/>
          <w:lang w:val="de-DE"/>
        </w:rPr>
      </w:pPr>
      <w:r w:rsidRPr="008859F6">
        <w:rPr>
          <w:rFonts w:ascii="Arial" w:hAnsi="Arial" w:cs="Arial"/>
          <w:b/>
          <w:sz w:val="22"/>
          <w:szCs w:val="22"/>
          <w:lang w:val="de-DE"/>
        </w:rPr>
        <w:t xml:space="preserve">Die drehen ab: Breite </w:t>
      </w:r>
    </w:p>
    <w:p w:rsidR="006503D1" w:rsidRPr="008859F6" w:rsidRDefault="006503D1" w:rsidP="006503D1">
      <w:pPr>
        <w:pStyle w:val="NurText"/>
        <w:rPr>
          <w:rFonts w:ascii="Arial" w:hAnsi="Arial" w:cs="Arial"/>
          <w:b/>
          <w:sz w:val="22"/>
          <w:szCs w:val="22"/>
          <w:lang w:val="de-DE"/>
        </w:rPr>
      </w:pPr>
      <w:r w:rsidRPr="008859F6">
        <w:rPr>
          <w:rFonts w:ascii="Arial" w:hAnsi="Arial" w:cs="Arial"/>
          <w:b/>
          <w:sz w:val="22"/>
          <w:szCs w:val="22"/>
          <w:lang w:val="de-DE"/>
        </w:rPr>
        <w:t>Maschinenpalette mit LFV</w:t>
      </w:r>
    </w:p>
    <w:p w:rsidR="008859F6" w:rsidRDefault="006503D1" w:rsidP="006503D1">
      <w:pPr>
        <w:pStyle w:val="NurText"/>
        <w:rPr>
          <w:rFonts w:ascii="Arial" w:hAnsi="Arial" w:cs="Arial"/>
          <w:sz w:val="22"/>
          <w:szCs w:val="22"/>
          <w:lang w:val="de-DE"/>
        </w:rPr>
      </w:pPr>
      <w:r w:rsidRPr="008859F6">
        <w:rPr>
          <w:rFonts w:ascii="Arial" w:hAnsi="Arial" w:cs="Arial"/>
          <w:sz w:val="22"/>
          <w:szCs w:val="22"/>
          <w:lang w:val="de-DE"/>
        </w:rPr>
        <w:t xml:space="preserve">Zur Einführung der Technologie waren die VC03 sowie die </w:t>
      </w:r>
      <w:proofErr w:type="spellStart"/>
      <w:r w:rsidRPr="008859F6">
        <w:rPr>
          <w:rFonts w:ascii="Arial" w:hAnsi="Arial" w:cs="Arial"/>
          <w:sz w:val="22"/>
          <w:szCs w:val="22"/>
          <w:lang w:val="de-DE"/>
        </w:rPr>
        <w:t>Cincom</w:t>
      </w:r>
      <w:proofErr w:type="spellEnd"/>
      <w:r w:rsidRPr="008859F6">
        <w:rPr>
          <w:rFonts w:ascii="Arial" w:hAnsi="Arial" w:cs="Arial"/>
          <w:sz w:val="22"/>
          <w:szCs w:val="22"/>
          <w:lang w:val="de-DE"/>
        </w:rPr>
        <w:t xml:space="preserve"> L20 mit LFV ausgestattet, mittlerweile haben auch die </w:t>
      </w:r>
      <w:proofErr w:type="spellStart"/>
      <w:r w:rsidRPr="008859F6">
        <w:rPr>
          <w:rFonts w:ascii="Arial" w:hAnsi="Arial" w:cs="Arial"/>
          <w:sz w:val="22"/>
          <w:szCs w:val="22"/>
          <w:lang w:val="de-DE"/>
        </w:rPr>
        <w:t>Cincom</w:t>
      </w:r>
      <w:proofErr w:type="spellEnd"/>
      <w:r w:rsidRPr="008859F6">
        <w:rPr>
          <w:rFonts w:ascii="Arial" w:hAnsi="Arial" w:cs="Arial"/>
          <w:sz w:val="22"/>
          <w:szCs w:val="22"/>
          <w:lang w:val="de-DE"/>
        </w:rPr>
        <w:t xml:space="preserve"> L12 und L32 das spanbrechende Feature erhalten. Bei der </w:t>
      </w:r>
      <w:proofErr w:type="spellStart"/>
      <w:r w:rsidRPr="008859F6">
        <w:rPr>
          <w:rFonts w:ascii="Arial" w:hAnsi="Arial" w:cs="Arial"/>
          <w:sz w:val="22"/>
          <w:szCs w:val="22"/>
          <w:lang w:val="de-DE"/>
        </w:rPr>
        <w:t>Miyano</w:t>
      </w:r>
      <w:proofErr w:type="spellEnd"/>
      <w:r w:rsidRPr="008859F6">
        <w:rPr>
          <w:rFonts w:ascii="Arial" w:hAnsi="Arial" w:cs="Arial"/>
          <w:sz w:val="22"/>
          <w:szCs w:val="22"/>
          <w:lang w:val="de-DE"/>
        </w:rPr>
        <w:t>-Kurzdreher-Baureihe ist die BNA-42GTY mit der patentierten Technologie verfügbar. „Nach oben hin decken wir somit Durchmesser bis 42 mm ab, die L12 bearbeitet Kleinteile bis 12 mm Durchmesser in gebührendem Tempo.</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 xml:space="preserve"> </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 xml:space="preserve">Mit den ebenfalls um LFV ‚aufgemotzten‘ </w:t>
      </w:r>
      <w:proofErr w:type="spellStart"/>
      <w:r w:rsidRPr="008859F6">
        <w:rPr>
          <w:rFonts w:ascii="Arial" w:hAnsi="Arial" w:cs="Arial"/>
          <w:sz w:val="22"/>
          <w:szCs w:val="22"/>
          <w:lang w:val="de-DE"/>
        </w:rPr>
        <w:t>Cincom</w:t>
      </w:r>
      <w:proofErr w:type="spellEnd"/>
      <w:r w:rsidRPr="008859F6">
        <w:rPr>
          <w:rFonts w:ascii="Arial" w:hAnsi="Arial" w:cs="Arial"/>
          <w:sz w:val="22"/>
          <w:szCs w:val="22"/>
          <w:lang w:val="de-DE"/>
        </w:rPr>
        <w:t xml:space="preserve"> D25 und unserer Hochpräzisionsdrehmaschine MC20 ist die Palette nun sehr differenziert ausgeweitet“, ergänzt Markus Rei</w:t>
      </w:r>
      <w:r w:rsidR="0099626F">
        <w:rPr>
          <w:rFonts w:ascii="Arial" w:hAnsi="Arial" w:cs="Arial"/>
          <w:sz w:val="22"/>
          <w:szCs w:val="22"/>
          <w:lang w:val="de-DE"/>
        </w:rPr>
        <w:t>ß</w:t>
      </w:r>
      <w:r w:rsidRPr="008859F6">
        <w:rPr>
          <w:rFonts w:ascii="Arial" w:hAnsi="Arial" w:cs="Arial"/>
          <w:sz w:val="22"/>
          <w:szCs w:val="22"/>
          <w:lang w:val="de-DE"/>
        </w:rPr>
        <w:t xml:space="preserve">ig, Geschäftsführer der Citizen Machinery Europe GmbH. </w:t>
      </w:r>
    </w:p>
    <w:p w:rsidR="006503D1" w:rsidRDefault="006503D1" w:rsidP="006503D1">
      <w:pPr>
        <w:pStyle w:val="NurText"/>
        <w:rPr>
          <w:rFonts w:ascii="Arial" w:hAnsi="Arial" w:cs="Arial"/>
          <w:sz w:val="22"/>
          <w:szCs w:val="22"/>
          <w:lang w:val="de-DE"/>
        </w:rPr>
      </w:pPr>
      <w:r w:rsidRPr="008859F6">
        <w:rPr>
          <w:rFonts w:ascii="Arial" w:hAnsi="Arial" w:cs="Arial"/>
          <w:sz w:val="22"/>
          <w:szCs w:val="22"/>
          <w:lang w:val="de-DE"/>
        </w:rPr>
        <w:t xml:space="preserve">Bis zu 59 verschiedene Werkzeuge lassen sich über Ausbaustufen bzw. Optionen in der </w:t>
      </w:r>
      <w:proofErr w:type="spellStart"/>
      <w:r w:rsidRPr="008859F6">
        <w:rPr>
          <w:rFonts w:ascii="Arial" w:hAnsi="Arial" w:cs="Arial"/>
          <w:sz w:val="22"/>
          <w:szCs w:val="22"/>
          <w:lang w:val="de-DE"/>
        </w:rPr>
        <w:t>Cincom</w:t>
      </w:r>
      <w:proofErr w:type="spellEnd"/>
      <w:r w:rsidRPr="008859F6">
        <w:rPr>
          <w:rFonts w:ascii="Arial" w:hAnsi="Arial" w:cs="Arial"/>
          <w:sz w:val="22"/>
          <w:szCs w:val="22"/>
          <w:lang w:val="de-DE"/>
        </w:rPr>
        <w:t xml:space="preserve"> D25 unterbringen. Stangenmaterial von maximal 25 mm Durchmesser und Längen von 250 mm bzw. 65 mm ohne Führungsbuchse kann auf vielfältige Weise bearbeitet werden – unter anderem mit bis zu drei Werkzeugen simultan. Komplexe Teile, wie sie in der Medizintechnik oder auch bei Automobil-Zulieferern mittlerweile Standard sind, gelingen damit mühelos. Darüber hinaus ist die D25 mit oder ohne Führungsbuchse verwendbar, wodurch sie sowohl als Lang- als auch als Kurzdreher eingesetzt werden kann. </w:t>
      </w:r>
    </w:p>
    <w:p w:rsidR="006503D1" w:rsidRPr="008859F6" w:rsidRDefault="006503D1" w:rsidP="006503D1">
      <w:pPr>
        <w:pStyle w:val="NurText"/>
        <w:rPr>
          <w:rFonts w:ascii="Arial" w:hAnsi="Arial" w:cs="Arial"/>
          <w:sz w:val="22"/>
          <w:szCs w:val="22"/>
          <w:lang w:val="de-DE"/>
        </w:rPr>
      </w:pPr>
    </w:p>
    <w:p w:rsidR="006503D1" w:rsidRDefault="006503D1" w:rsidP="006503D1">
      <w:pPr>
        <w:pStyle w:val="NurText"/>
        <w:rPr>
          <w:rFonts w:ascii="Arial" w:hAnsi="Arial" w:cs="Arial"/>
          <w:sz w:val="22"/>
          <w:szCs w:val="22"/>
          <w:lang w:val="de-DE"/>
        </w:rPr>
      </w:pPr>
      <w:r w:rsidRPr="008859F6">
        <w:rPr>
          <w:rFonts w:ascii="Arial" w:hAnsi="Arial" w:cs="Arial"/>
          <w:sz w:val="22"/>
          <w:szCs w:val="22"/>
          <w:lang w:val="de-DE"/>
        </w:rPr>
        <w:t xml:space="preserve">Mit der MC20 setzt Citizen neue Maßstäbe, wenn es um die schnelle, wirtschaftliche und platzsparende Zerspanung geht. Ausgestattet mit drei Spindelmodulen, die simultan arbeiten und sich das Werkstück untereinander vollautomatisch „weiterreichen“, lässt die Maschine lästige Stillstandzeiten, aufwändige Ladevorgänge und räumliche Engpässe einfach vergessen. „Zusammen mit den neuen LFV-Modi ist unsere MC20 die Starbesetzung für die Massenproduktion – ohne Einbußen bei der Qualität hinnehmen zu müssen!“, ergänzt Marc </w:t>
      </w:r>
      <w:proofErr w:type="spellStart"/>
      <w:r w:rsidRPr="008859F6">
        <w:rPr>
          <w:rFonts w:ascii="Arial" w:hAnsi="Arial" w:cs="Arial"/>
          <w:sz w:val="22"/>
          <w:szCs w:val="22"/>
          <w:lang w:val="de-DE"/>
        </w:rPr>
        <w:t>Flattich</w:t>
      </w:r>
      <w:proofErr w:type="spellEnd"/>
      <w:r w:rsidRPr="008859F6">
        <w:rPr>
          <w:rFonts w:ascii="Arial" w:hAnsi="Arial" w:cs="Arial"/>
          <w:sz w:val="22"/>
          <w:szCs w:val="22"/>
          <w:lang w:val="de-DE"/>
        </w:rPr>
        <w:t>.</w:t>
      </w:r>
    </w:p>
    <w:p w:rsidR="006503D1" w:rsidRPr="008859F6" w:rsidRDefault="006503D1" w:rsidP="006503D1">
      <w:pPr>
        <w:pStyle w:val="NurText"/>
        <w:rPr>
          <w:rFonts w:ascii="Arial" w:hAnsi="Arial" w:cs="Arial"/>
          <w:sz w:val="22"/>
          <w:szCs w:val="22"/>
          <w:lang w:val="de-DE"/>
        </w:rPr>
      </w:pPr>
    </w:p>
    <w:p w:rsidR="006503D1" w:rsidRPr="008859F6" w:rsidRDefault="006503D1" w:rsidP="006503D1">
      <w:pPr>
        <w:pStyle w:val="NurText"/>
        <w:rPr>
          <w:rFonts w:ascii="Arial" w:hAnsi="Arial" w:cs="Arial"/>
          <w:b/>
          <w:sz w:val="22"/>
          <w:szCs w:val="22"/>
          <w:lang w:val="de-DE"/>
        </w:rPr>
      </w:pPr>
      <w:r w:rsidRPr="008859F6">
        <w:rPr>
          <w:rFonts w:ascii="Arial" w:hAnsi="Arial" w:cs="Arial"/>
          <w:b/>
          <w:sz w:val="22"/>
          <w:szCs w:val="22"/>
          <w:lang w:val="de-DE"/>
        </w:rPr>
        <w:t>Kleine Späne, große Freude</w:t>
      </w:r>
    </w:p>
    <w:p w:rsidR="006503D1" w:rsidRDefault="006503D1" w:rsidP="006503D1">
      <w:pPr>
        <w:pStyle w:val="NurText"/>
        <w:rPr>
          <w:rFonts w:ascii="Arial" w:hAnsi="Arial" w:cs="Arial"/>
          <w:sz w:val="22"/>
          <w:szCs w:val="22"/>
          <w:lang w:val="de-DE"/>
        </w:rPr>
      </w:pPr>
      <w:r w:rsidRPr="008859F6">
        <w:rPr>
          <w:rFonts w:ascii="Arial" w:hAnsi="Arial" w:cs="Arial"/>
          <w:sz w:val="22"/>
          <w:szCs w:val="22"/>
          <w:lang w:val="de-DE"/>
        </w:rPr>
        <w:t>Das Glück kommt in kleinen Dosen – und bei der Zerspanung in Form kleiner Späne. „Wer hochqualitative, reproduzierbare Prozesse einsetzt, wird mit sauberem Spanbruch und -abtransport belohnt. Mit der LFV-Technologie haben wir eine sehr effektive Methode eingeführt, um Späne unter Kontrolle zu bekommen. Mit unserem breiten Maschinenportfolio und unseren neuen LFV-Modi erweitern wir die Einsatzmöglichkeiten um ein Vielfaches“, so Markus Rei</w:t>
      </w:r>
      <w:r w:rsidR="0099626F">
        <w:rPr>
          <w:rFonts w:ascii="Arial" w:hAnsi="Arial" w:cs="Arial"/>
          <w:sz w:val="22"/>
          <w:szCs w:val="22"/>
          <w:lang w:val="de-DE"/>
        </w:rPr>
        <w:t>ß</w:t>
      </w:r>
      <w:bookmarkStart w:id="0" w:name="_GoBack"/>
      <w:bookmarkEnd w:id="0"/>
      <w:r w:rsidRPr="008859F6">
        <w:rPr>
          <w:rFonts w:ascii="Arial" w:hAnsi="Arial" w:cs="Arial"/>
          <w:sz w:val="22"/>
          <w:szCs w:val="22"/>
          <w:lang w:val="de-DE"/>
        </w:rPr>
        <w:t>ig.</w:t>
      </w:r>
    </w:p>
    <w:p w:rsidR="006503D1" w:rsidRPr="008859F6" w:rsidRDefault="006503D1" w:rsidP="006503D1">
      <w:pPr>
        <w:pStyle w:val="NurText"/>
        <w:rPr>
          <w:rFonts w:ascii="Arial" w:hAnsi="Arial" w:cs="Arial"/>
          <w:sz w:val="22"/>
          <w:szCs w:val="22"/>
          <w:lang w:val="de-DE"/>
        </w:rPr>
      </w:pPr>
    </w:p>
    <w:p w:rsidR="006503D1" w:rsidRPr="008859F6" w:rsidRDefault="006503D1" w:rsidP="006503D1">
      <w:pPr>
        <w:pStyle w:val="NurText"/>
        <w:rPr>
          <w:rFonts w:ascii="Arial" w:hAnsi="Arial" w:cs="Arial"/>
          <w:b/>
          <w:sz w:val="22"/>
          <w:szCs w:val="22"/>
          <w:lang w:val="de-DE"/>
        </w:rPr>
      </w:pPr>
      <w:r w:rsidRPr="008859F6">
        <w:rPr>
          <w:rFonts w:ascii="Arial" w:hAnsi="Arial" w:cs="Arial"/>
          <w:b/>
          <w:sz w:val="22"/>
          <w:szCs w:val="22"/>
          <w:lang w:val="de-DE"/>
        </w:rPr>
        <w:t>Weitere Informationen:</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Citizen Machinery Europe GmbH</w:t>
      </w:r>
      <w:r w:rsidRPr="008859F6">
        <w:rPr>
          <w:rFonts w:ascii="Arial" w:hAnsi="Arial" w:cs="Arial"/>
          <w:sz w:val="22"/>
          <w:szCs w:val="22"/>
          <w:lang w:val="de-DE"/>
        </w:rPr>
        <w:tab/>
      </w:r>
    </w:p>
    <w:p w:rsidR="006503D1" w:rsidRPr="008859F6" w:rsidRDefault="006503D1" w:rsidP="006503D1">
      <w:pPr>
        <w:pStyle w:val="NurText"/>
        <w:rPr>
          <w:rFonts w:ascii="Arial" w:hAnsi="Arial" w:cs="Arial"/>
          <w:sz w:val="22"/>
          <w:szCs w:val="22"/>
          <w:lang w:val="de-DE"/>
        </w:rPr>
      </w:pPr>
      <w:proofErr w:type="spellStart"/>
      <w:r w:rsidRPr="008859F6">
        <w:rPr>
          <w:rFonts w:ascii="Arial" w:hAnsi="Arial" w:cs="Arial"/>
          <w:sz w:val="22"/>
          <w:szCs w:val="22"/>
          <w:lang w:val="de-DE"/>
        </w:rPr>
        <w:t>Mettinger</w:t>
      </w:r>
      <w:proofErr w:type="spellEnd"/>
      <w:r w:rsidRPr="008859F6">
        <w:rPr>
          <w:rFonts w:ascii="Arial" w:hAnsi="Arial" w:cs="Arial"/>
          <w:sz w:val="22"/>
          <w:szCs w:val="22"/>
          <w:lang w:val="de-DE"/>
        </w:rPr>
        <w:t xml:space="preserve"> Straße 11</w:t>
      </w:r>
      <w:r w:rsidRPr="008859F6">
        <w:rPr>
          <w:rFonts w:ascii="Arial" w:hAnsi="Arial" w:cs="Arial"/>
          <w:sz w:val="22"/>
          <w:szCs w:val="22"/>
          <w:lang w:val="de-DE"/>
        </w:rPr>
        <w:tab/>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73728 Esslingen</w:t>
      </w:r>
      <w:r w:rsidRPr="008859F6">
        <w:rPr>
          <w:rFonts w:ascii="Arial" w:hAnsi="Arial" w:cs="Arial"/>
          <w:sz w:val="22"/>
          <w:szCs w:val="22"/>
          <w:lang w:val="de-DE"/>
        </w:rPr>
        <w:tab/>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Deutschland</w:t>
      </w:r>
    </w:p>
    <w:p w:rsidR="006503D1" w:rsidRPr="008859F6" w:rsidRDefault="006503D1" w:rsidP="006503D1">
      <w:pPr>
        <w:pStyle w:val="NurText"/>
        <w:rPr>
          <w:rFonts w:ascii="Arial" w:hAnsi="Arial" w:cs="Arial"/>
          <w:b/>
          <w:sz w:val="22"/>
          <w:szCs w:val="22"/>
          <w:lang w:val="de-DE"/>
        </w:rPr>
      </w:pPr>
      <w:r w:rsidRPr="008859F6">
        <w:rPr>
          <w:rFonts w:ascii="Arial" w:hAnsi="Arial" w:cs="Arial"/>
          <w:b/>
          <w:sz w:val="22"/>
          <w:szCs w:val="22"/>
          <w:lang w:val="de-DE"/>
        </w:rPr>
        <w:t>Sascha Gersmann</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Leiter Marketing</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und Großkundenbetreuer</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Tel.: +49 711 3906-0</w:t>
      </w:r>
      <w:r w:rsidRPr="008859F6">
        <w:rPr>
          <w:rFonts w:ascii="Arial" w:hAnsi="Arial" w:cs="Arial"/>
          <w:sz w:val="22"/>
          <w:szCs w:val="22"/>
          <w:lang w:val="de-DE"/>
        </w:rPr>
        <w:tab/>
        <w:t xml:space="preserve"> </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marketing@citizen.de</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www.citizen.de</w:t>
      </w:r>
    </w:p>
    <w:p w:rsidR="008859F6" w:rsidRDefault="008859F6" w:rsidP="006503D1">
      <w:pPr>
        <w:pStyle w:val="NurText"/>
        <w:rPr>
          <w:rFonts w:ascii="Arial" w:hAnsi="Arial" w:cs="Arial"/>
          <w:sz w:val="22"/>
          <w:szCs w:val="22"/>
          <w:lang w:val="de-DE"/>
        </w:rPr>
      </w:pPr>
    </w:p>
    <w:p w:rsidR="006503D1" w:rsidRPr="008859F6" w:rsidRDefault="006503D1" w:rsidP="006503D1">
      <w:pPr>
        <w:pStyle w:val="NurText"/>
        <w:rPr>
          <w:rFonts w:ascii="Arial" w:hAnsi="Arial" w:cs="Arial"/>
          <w:b/>
          <w:sz w:val="22"/>
          <w:szCs w:val="22"/>
          <w:lang w:val="de-DE"/>
        </w:rPr>
      </w:pPr>
      <w:r w:rsidRPr="008859F6">
        <w:rPr>
          <w:rFonts w:ascii="Arial" w:hAnsi="Arial" w:cs="Arial"/>
          <w:b/>
          <w:sz w:val="22"/>
          <w:szCs w:val="22"/>
          <w:lang w:val="de-DE"/>
        </w:rPr>
        <w:t>Ansprechpartner Österreich:</w:t>
      </w:r>
    </w:p>
    <w:p w:rsidR="006503D1" w:rsidRPr="008859F6" w:rsidRDefault="006503D1" w:rsidP="006503D1">
      <w:pPr>
        <w:pStyle w:val="NurText"/>
        <w:rPr>
          <w:rFonts w:ascii="Arial" w:hAnsi="Arial" w:cs="Arial"/>
          <w:sz w:val="22"/>
          <w:szCs w:val="22"/>
          <w:lang w:val="de-DE"/>
        </w:rPr>
      </w:pPr>
      <w:proofErr w:type="spellStart"/>
      <w:r w:rsidRPr="008859F6">
        <w:rPr>
          <w:rFonts w:ascii="Arial" w:hAnsi="Arial" w:cs="Arial"/>
          <w:sz w:val="22"/>
          <w:szCs w:val="22"/>
          <w:lang w:val="de-DE"/>
        </w:rPr>
        <w:t>Capro</w:t>
      </w:r>
      <w:proofErr w:type="spellEnd"/>
      <w:r w:rsidRPr="008859F6">
        <w:rPr>
          <w:rFonts w:ascii="Arial" w:hAnsi="Arial" w:cs="Arial"/>
          <w:sz w:val="22"/>
          <w:szCs w:val="22"/>
          <w:lang w:val="de-DE"/>
        </w:rPr>
        <w:t xml:space="preserve"> Werkzeugmaschinen </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und Service GmbH</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 xml:space="preserve">Bundesstraße 1 </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 xml:space="preserve">7531 </w:t>
      </w:r>
      <w:proofErr w:type="spellStart"/>
      <w:r w:rsidRPr="008859F6">
        <w:rPr>
          <w:rFonts w:ascii="Arial" w:hAnsi="Arial" w:cs="Arial"/>
          <w:sz w:val="22"/>
          <w:szCs w:val="22"/>
          <w:lang w:val="de-DE"/>
        </w:rPr>
        <w:t>Kemeten</w:t>
      </w:r>
      <w:proofErr w:type="spellEnd"/>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Österreich</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lastRenderedPageBreak/>
        <w:t>Tel.: +43 3352 20124</w:t>
      </w:r>
      <w:r w:rsidRPr="008859F6">
        <w:rPr>
          <w:rFonts w:ascii="Arial" w:hAnsi="Arial" w:cs="Arial"/>
          <w:sz w:val="22"/>
          <w:szCs w:val="22"/>
          <w:lang w:val="de-DE"/>
        </w:rPr>
        <w:tab/>
        <w:t xml:space="preserve"> </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Fax: +43 3352 20125</w:t>
      </w:r>
      <w:r w:rsidRPr="008859F6">
        <w:rPr>
          <w:rFonts w:ascii="Arial" w:hAnsi="Arial" w:cs="Arial"/>
          <w:sz w:val="22"/>
          <w:szCs w:val="22"/>
          <w:lang w:val="de-DE"/>
        </w:rPr>
        <w:tab/>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E-Mail: capro@aon.at</w:t>
      </w:r>
    </w:p>
    <w:p w:rsidR="006503D1" w:rsidRPr="008859F6" w:rsidRDefault="006503D1" w:rsidP="006503D1">
      <w:pPr>
        <w:pStyle w:val="NurText"/>
        <w:rPr>
          <w:rFonts w:ascii="Arial" w:hAnsi="Arial" w:cs="Arial"/>
          <w:b/>
          <w:sz w:val="22"/>
          <w:szCs w:val="22"/>
          <w:lang w:val="de-DE"/>
        </w:rPr>
      </w:pPr>
      <w:r w:rsidRPr="008859F6">
        <w:rPr>
          <w:rFonts w:ascii="Arial" w:hAnsi="Arial" w:cs="Arial"/>
          <w:b/>
          <w:sz w:val="22"/>
          <w:szCs w:val="22"/>
          <w:lang w:val="de-DE"/>
        </w:rPr>
        <w:t xml:space="preserve">Ansprechpartner Schweiz </w:t>
      </w:r>
    </w:p>
    <w:p w:rsidR="006503D1" w:rsidRPr="008859F6" w:rsidRDefault="006503D1" w:rsidP="006503D1">
      <w:pPr>
        <w:pStyle w:val="NurText"/>
        <w:rPr>
          <w:rFonts w:ascii="Arial" w:hAnsi="Arial" w:cs="Arial"/>
          <w:b/>
          <w:sz w:val="22"/>
          <w:szCs w:val="22"/>
          <w:lang w:val="de-DE"/>
        </w:rPr>
      </w:pPr>
      <w:r w:rsidRPr="008859F6">
        <w:rPr>
          <w:rFonts w:ascii="Arial" w:hAnsi="Arial" w:cs="Arial"/>
          <w:b/>
          <w:sz w:val="22"/>
          <w:szCs w:val="22"/>
          <w:lang w:val="de-DE"/>
        </w:rPr>
        <w:t xml:space="preserve">(für </w:t>
      </w:r>
      <w:proofErr w:type="spellStart"/>
      <w:r w:rsidRPr="008859F6">
        <w:rPr>
          <w:rFonts w:ascii="Arial" w:hAnsi="Arial" w:cs="Arial"/>
          <w:b/>
          <w:sz w:val="22"/>
          <w:szCs w:val="22"/>
          <w:lang w:val="de-DE"/>
        </w:rPr>
        <w:t>Cincom</w:t>
      </w:r>
      <w:proofErr w:type="spellEnd"/>
      <w:r w:rsidRPr="008859F6">
        <w:rPr>
          <w:rFonts w:ascii="Arial" w:hAnsi="Arial" w:cs="Arial"/>
          <w:b/>
          <w:sz w:val="22"/>
          <w:szCs w:val="22"/>
          <w:lang w:val="de-DE"/>
        </w:rPr>
        <w:t>):</w:t>
      </w:r>
    </w:p>
    <w:p w:rsidR="006503D1" w:rsidRPr="008859F6" w:rsidRDefault="006503D1" w:rsidP="006503D1">
      <w:pPr>
        <w:pStyle w:val="NurText"/>
        <w:rPr>
          <w:rFonts w:ascii="Arial" w:hAnsi="Arial" w:cs="Arial"/>
          <w:sz w:val="22"/>
          <w:szCs w:val="22"/>
          <w:lang w:val="de-DE"/>
        </w:rPr>
      </w:pPr>
      <w:proofErr w:type="spellStart"/>
      <w:r w:rsidRPr="008859F6">
        <w:rPr>
          <w:rFonts w:ascii="Arial" w:hAnsi="Arial" w:cs="Arial"/>
          <w:sz w:val="22"/>
          <w:szCs w:val="22"/>
          <w:lang w:val="de-DE"/>
        </w:rPr>
        <w:t>Suvema</w:t>
      </w:r>
      <w:proofErr w:type="spellEnd"/>
      <w:r w:rsidRPr="008859F6">
        <w:rPr>
          <w:rFonts w:ascii="Arial" w:hAnsi="Arial" w:cs="Arial"/>
          <w:sz w:val="22"/>
          <w:szCs w:val="22"/>
          <w:lang w:val="de-DE"/>
        </w:rPr>
        <w:t xml:space="preserve"> AG </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Werkzeugmaschinen</w:t>
      </w:r>
    </w:p>
    <w:p w:rsidR="006503D1" w:rsidRPr="008859F6" w:rsidRDefault="006503D1" w:rsidP="006503D1">
      <w:pPr>
        <w:pStyle w:val="NurText"/>
        <w:rPr>
          <w:rFonts w:ascii="Arial" w:hAnsi="Arial" w:cs="Arial"/>
          <w:sz w:val="22"/>
          <w:szCs w:val="22"/>
          <w:lang w:val="de-DE"/>
        </w:rPr>
      </w:pPr>
      <w:proofErr w:type="spellStart"/>
      <w:r w:rsidRPr="008859F6">
        <w:rPr>
          <w:rFonts w:ascii="Arial" w:hAnsi="Arial" w:cs="Arial"/>
          <w:sz w:val="22"/>
          <w:szCs w:val="22"/>
          <w:lang w:val="de-DE"/>
        </w:rPr>
        <w:t>Grüttstraße</w:t>
      </w:r>
      <w:proofErr w:type="spellEnd"/>
      <w:r w:rsidRPr="008859F6">
        <w:rPr>
          <w:rFonts w:ascii="Arial" w:hAnsi="Arial" w:cs="Arial"/>
          <w:sz w:val="22"/>
          <w:szCs w:val="22"/>
          <w:lang w:val="de-DE"/>
        </w:rPr>
        <w:t xml:space="preserve"> 106</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4562 Biberist</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Schweiz</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Tel.: +41 32 6744111</w:t>
      </w:r>
      <w:r w:rsidRPr="008859F6">
        <w:rPr>
          <w:rFonts w:ascii="Arial" w:hAnsi="Arial" w:cs="Arial"/>
          <w:sz w:val="22"/>
          <w:szCs w:val="22"/>
          <w:lang w:val="de-DE"/>
        </w:rPr>
        <w:tab/>
        <w:t xml:space="preserve"> </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Fax: +41 32 6744110</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E-Mail: info@suvema.ch www.suvema.ch</w:t>
      </w:r>
    </w:p>
    <w:p w:rsidR="006503D1" w:rsidRPr="008859F6" w:rsidRDefault="006503D1" w:rsidP="006503D1">
      <w:pPr>
        <w:pStyle w:val="NurText"/>
        <w:rPr>
          <w:rFonts w:ascii="Arial" w:hAnsi="Arial" w:cs="Arial"/>
          <w:b/>
          <w:sz w:val="22"/>
          <w:szCs w:val="22"/>
          <w:lang w:val="de-DE"/>
        </w:rPr>
      </w:pPr>
      <w:r w:rsidRPr="008859F6">
        <w:rPr>
          <w:rFonts w:ascii="Arial" w:hAnsi="Arial" w:cs="Arial"/>
          <w:b/>
          <w:sz w:val="22"/>
          <w:szCs w:val="22"/>
          <w:lang w:val="de-DE"/>
        </w:rPr>
        <w:t xml:space="preserve">Ansprechpartner Schweiz </w:t>
      </w:r>
    </w:p>
    <w:p w:rsidR="006503D1" w:rsidRPr="008859F6" w:rsidRDefault="006503D1" w:rsidP="006503D1">
      <w:pPr>
        <w:pStyle w:val="NurText"/>
        <w:rPr>
          <w:rFonts w:ascii="Arial" w:hAnsi="Arial" w:cs="Arial"/>
          <w:b/>
          <w:sz w:val="22"/>
          <w:szCs w:val="22"/>
          <w:lang w:val="de-DE"/>
        </w:rPr>
      </w:pPr>
      <w:r w:rsidRPr="008859F6">
        <w:rPr>
          <w:rFonts w:ascii="Arial" w:hAnsi="Arial" w:cs="Arial"/>
          <w:b/>
          <w:sz w:val="22"/>
          <w:szCs w:val="22"/>
          <w:lang w:val="de-DE"/>
        </w:rPr>
        <w:t xml:space="preserve">(für </w:t>
      </w:r>
      <w:proofErr w:type="spellStart"/>
      <w:r w:rsidRPr="008859F6">
        <w:rPr>
          <w:rFonts w:ascii="Arial" w:hAnsi="Arial" w:cs="Arial"/>
          <w:b/>
          <w:sz w:val="22"/>
          <w:szCs w:val="22"/>
          <w:lang w:val="de-DE"/>
        </w:rPr>
        <w:t>Miyano</w:t>
      </w:r>
      <w:proofErr w:type="spellEnd"/>
      <w:r w:rsidRPr="008859F6">
        <w:rPr>
          <w:rFonts w:ascii="Arial" w:hAnsi="Arial" w:cs="Arial"/>
          <w:b/>
          <w:sz w:val="22"/>
          <w:szCs w:val="22"/>
          <w:lang w:val="de-DE"/>
        </w:rPr>
        <w:t>):</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NEWEMAG AG</w:t>
      </w:r>
    </w:p>
    <w:p w:rsidR="006503D1" w:rsidRPr="008859F6" w:rsidRDefault="006503D1" w:rsidP="006503D1">
      <w:pPr>
        <w:pStyle w:val="NurText"/>
        <w:rPr>
          <w:rFonts w:ascii="Arial" w:hAnsi="Arial" w:cs="Arial"/>
          <w:sz w:val="22"/>
          <w:szCs w:val="22"/>
          <w:lang w:val="de-DE"/>
        </w:rPr>
      </w:pPr>
      <w:proofErr w:type="spellStart"/>
      <w:r w:rsidRPr="008859F6">
        <w:rPr>
          <w:rFonts w:ascii="Arial" w:hAnsi="Arial" w:cs="Arial"/>
          <w:sz w:val="22"/>
          <w:szCs w:val="22"/>
          <w:lang w:val="de-DE"/>
        </w:rPr>
        <w:t>Acherfang</w:t>
      </w:r>
      <w:proofErr w:type="spellEnd"/>
      <w:r w:rsidRPr="008859F6">
        <w:rPr>
          <w:rFonts w:ascii="Arial" w:hAnsi="Arial" w:cs="Arial"/>
          <w:sz w:val="22"/>
          <w:szCs w:val="22"/>
          <w:lang w:val="de-DE"/>
        </w:rPr>
        <w:t xml:space="preserve"> 8</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6274 Eschenbach</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Schweiz</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Tel.: +41 41 7983100</w:t>
      </w:r>
      <w:r w:rsidRPr="008859F6">
        <w:rPr>
          <w:rFonts w:ascii="Arial" w:hAnsi="Arial" w:cs="Arial"/>
          <w:sz w:val="22"/>
          <w:szCs w:val="22"/>
          <w:lang w:val="de-DE"/>
        </w:rPr>
        <w:tab/>
        <w:t xml:space="preserve"> </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Fax: +41 41 7901054</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E-Mail: info@newemag.ch www.newemag.ch</w:t>
      </w:r>
    </w:p>
    <w:p w:rsidR="008859F6" w:rsidRDefault="008859F6" w:rsidP="006503D1">
      <w:pPr>
        <w:pStyle w:val="NurText"/>
        <w:rPr>
          <w:rFonts w:ascii="Arial" w:hAnsi="Arial" w:cs="Arial"/>
          <w:sz w:val="22"/>
          <w:szCs w:val="22"/>
          <w:lang w:val="de-DE"/>
        </w:rPr>
      </w:pPr>
    </w:p>
    <w:p w:rsidR="006503D1" w:rsidRPr="008859F6" w:rsidRDefault="006503D1" w:rsidP="006503D1">
      <w:pPr>
        <w:pStyle w:val="NurText"/>
        <w:rPr>
          <w:rFonts w:ascii="Arial" w:hAnsi="Arial" w:cs="Arial"/>
          <w:b/>
          <w:sz w:val="22"/>
          <w:szCs w:val="22"/>
          <w:lang w:val="de-DE"/>
        </w:rPr>
      </w:pPr>
      <w:r w:rsidRPr="008859F6">
        <w:rPr>
          <w:rFonts w:ascii="Arial" w:hAnsi="Arial" w:cs="Arial"/>
          <w:b/>
          <w:sz w:val="22"/>
          <w:szCs w:val="22"/>
          <w:lang w:val="de-DE"/>
        </w:rPr>
        <w:t>Hinweis an die Redaktion:</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 xml:space="preserve">Text und Fotos können bei KSKOMM, </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 xml:space="preserve">Tel.: +49 2623 900780, </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 xml:space="preserve">E-Mail: ks@kskomm.de, </w:t>
      </w:r>
    </w:p>
    <w:p w:rsidR="006503D1" w:rsidRPr="008859F6" w:rsidRDefault="006503D1" w:rsidP="006503D1">
      <w:pPr>
        <w:pStyle w:val="NurText"/>
        <w:rPr>
          <w:rFonts w:ascii="Arial" w:hAnsi="Arial" w:cs="Arial"/>
          <w:sz w:val="22"/>
          <w:szCs w:val="22"/>
          <w:lang w:val="de-DE"/>
        </w:rPr>
      </w:pPr>
      <w:r w:rsidRPr="008859F6">
        <w:rPr>
          <w:rFonts w:ascii="Arial" w:hAnsi="Arial" w:cs="Arial"/>
          <w:sz w:val="22"/>
          <w:szCs w:val="22"/>
          <w:lang w:val="de-DE"/>
        </w:rPr>
        <w:t>als Dateien angefordert werden.</w:t>
      </w:r>
    </w:p>
    <w:p w:rsidR="006503D1" w:rsidRPr="008859F6" w:rsidRDefault="006503D1" w:rsidP="006503D1">
      <w:pPr>
        <w:pStyle w:val="NurText"/>
        <w:rPr>
          <w:rFonts w:ascii="Arial" w:hAnsi="Arial" w:cs="Arial"/>
          <w:sz w:val="22"/>
          <w:szCs w:val="22"/>
          <w:lang w:val="de-DE"/>
        </w:rPr>
      </w:pPr>
    </w:p>
    <w:p w:rsidR="006503D1" w:rsidRPr="008859F6" w:rsidRDefault="006503D1" w:rsidP="006503D1">
      <w:pPr>
        <w:pStyle w:val="NurText"/>
        <w:rPr>
          <w:rFonts w:ascii="Arial" w:hAnsi="Arial" w:cs="Arial"/>
          <w:sz w:val="22"/>
          <w:szCs w:val="22"/>
          <w:lang w:val="de-DE"/>
        </w:rPr>
      </w:pPr>
    </w:p>
    <w:p w:rsidR="006503D1" w:rsidRPr="008859F6" w:rsidRDefault="006503D1" w:rsidP="006503D1">
      <w:pPr>
        <w:pStyle w:val="NurText"/>
        <w:rPr>
          <w:rFonts w:ascii="Arial" w:hAnsi="Arial" w:cs="Arial"/>
          <w:b/>
          <w:i/>
          <w:sz w:val="22"/>
          <w:szCs w:val="22"/>
          <w:lang w:val="de-DE"/>
        </w:rPr>
      </w:pPr>
      <w:proofErr w:type="spellStart"/>
      <w:r w:rsidRPr="008859F6">
        <w:rPr>
          <w:rFonts w:ascii="Arial" w:hAnsi="Arial" w:cs="Arial"/>
          <w:b/>
          <w:i/>
          <w:sz w:val="22"/>
          <w:szCs w:val="22"/>
          <w:lang w:val="de-DE"/>
        </w:rPr>
        <w:t>bu</w:t>
      </w:r>
      <w:proofErr w:type="spellEnd"/>
    </w:p>
    <w:p w:rsidR="006503D1" w:rsidRPr="008859F6" w:rsidRDefault="006503D1" w:rsidP="006503D1">
      <w:pPr>
        <w:pStyle w:val="NurText"/>
        <w:rPr>
          <w:rFonts w:ascii="Arial" w:hAnsi="Arial" w:cs="Arial"/>
          <w:b/>
          <w:i/>
          <w:sz w:val="22"/>
          <w:szCs w:val="22"/>
          <w:lang w:val="de-DE"/>
        </w:rPr>
      </w:pPr>
    </w:p>
    <w:p w:rsidR="006503D1" w:rsidRPr="008859F6" w:rsidRDefault="006503D1" w:rsidP="006503D1">
      <w:pPr>
        <w:pStyle w:val="NurText"/>
        <w:rPr>
          <w:rFonts w:ascii="Arial" w:hAnsi="Arial" w:cs="Arial"/>
          <w:b/>
          <w:i/>
          <w:sz w:val="22"/>
          <w:szCs w:val="22"/>
          <w:lang w:val="de-DE"/>
        </w:rPr>
      </w:pPr>
      <w:r w:rsidRPr="008859F6">
        <w:rPr>
          <w:rFonts w:ascii="Arial" w:hAnsi="Arial" w:cs="Arial"/>
          <w:b/>
          <w:i/>
          <w:sz w:val="22"/>
          <w:szCs w:val="22"/>
          <w:lang w:val="de-DE"/>
        </w:rPr>
        <w:t>Foto 1: Der Unterschied ist mehr als deutlich: Mit insgesamt drei Modi ist die patentierte LFV-Technologie der Citizen Machinery Europe GmbH ideal aufgestellt, um Späne in den verschiedensten Anwendungen „kleinzukriegen“.</w:t>
      </w:r>
    </w:p>
    <w:p w:rsidR="006503D1" w:rsidRPr="008859F6" w:rsidRDefault="006503D1" w:rsidP="006503D1">
      <w:pPr>
        <w:pStyle w:val="NurText"/>
        <w:rPr>
          <w:rFonts w:ascii="Arial" w:hAnsi="Arial" w:cs="Arial"/>
          <w:b/>
          <w:i/>
          <w:sz w:val="22"/>
          <w:szCs w:val="22"/>
          <w:lang w:val="de-DE"/>
        </w:rPr>
      </w:pPr>
    </w:p>
    <w:p w:rsidR="006503D1" w:rsidRPr="008859F6" w:rsidRDefault="006503D1" w:rsidP="006503D1">
      <w:pPr>
        <w:pStyle w:val="NurText"/>
        <w:rPr>
          <w:rFonts w:ascii="Arial" w:hAnsi="Arial" w:cs="Arial"/>
          <w:b/>
          <w:i/>
          <w:sz w:val="22"/>
          <w:szCs w:val="22"/>
          <w:lang w:val="de-DE"/>
        </w:rPr>
      </w:pPr>
      <w:r w:rsidRPr="008859F6">
        <w:rPr>
          <w:rFonts w:ascii="Arial" w:hAnsi="Arial" w:cs="Arial"/>
          <w:b/>
          <w:i/>
          <w:sz w:val="22"/>
          <w:szCs w:val="22"/>
          <w:lang w:val="de-DE"/>
        </w:rPr>
        <w:t xml:space="preserve">Foto 2: Maschinen der Citizen Machinery Europe GmbH mit LFV-Technologie bewältigen mit ihrer speziellen Steuerungstechnik einen kontrollierten Spanbruch beim Einsatz von schwer </w:t>
      </w:r>
      <w:proofErr w:type="spellStart"/>
      <w:r w:rsidRPr="008859F6">
        <w:rPr>
          <w:rFonts w:ascii="Arial" w:hAnsi="Arial" w:cs="Arial"/>
          <w:b/>
          <w:i/>
          <w:sz w:val="22"/>
          <w:szCs w:val="22"/>
          <w:lang w:val="de-DE"/>
        </w:rPr>
        <w:t>zerspanbaren</w:t>
      </w:r>
      <w:proofErr w:type="spellEnd"/>
      <w:r w:rsidRPr="008859F6">
        <w:rPr>
          <w:rFonts w:ascii="Arial" w:hAnsi="Arial" w:cs="Arial"/>
          <w:b/>
          <w:i/>
          <w:sz w:val="22"/>
          <w:szCs w:val="22"/>
          <w:lang w:val="de-DE"/>
        </w:rPr>
        <w:t xml:space="preserve"> Materialien. Kombiniert mit dem Grundkonzept der L-/ und GN-Serie „Maschinenaufbau für hohe Präzision“ eröffnet diese Technologie ganz neue Möglichkeiten in der Bearbeitungstechnologie. </w:t>
      </w:r>
    </w:p>
    <w:p w:rsidR="006503D1" w:rsidRPr="008859F6" w:rsidRDefault="006503D1" w:rsidP="006503D1">
      <w:pPr>
        <w:pStyle w:val="NurText"/>
        <w:rPr>
          <w:rFonts w:ascii="Arial" w:hAnsi="Arial" w:cs="Arial"/>
          <w:b/>
          <w:i/>
          <w:sz w:val="22"/>
          <w:szCs w:val="22"/>
          <w:lang w:val="de-DE"/>
        </w:rPr>
      </w:pPr>
    </w:p>
    <w:p w:rsidR="006503D1" w:rsidRPr="008859F6" w:rsidRDefault="006503D1" w:rsidP="006503D1">
      <w:pPr>
        <w:pStyle w:val="NurText"/>
        <w:rPr>
          <w:rFonts w:ascii="Arial" w:hAnsi="Arial" w:cs="Arial"/>
          <w:b/>
          <w:i/>
          <w:sz w:val="22"/>
          <w:szCs w:val="22"/>
          <w:lang w:val="de-DE"/>
        </w:rPr>
      </w:pPr>
    </w:p>
    <w:p w:rsidR="006503D1" w:rsidRPr="008859F6" w:rsidRDefault="006503D1" w:rsidP="006503D1">
      <w:pPr>
        <w:pStyle w:val="NurText"/>
        <w:rPr>
          <w:rFonts w:ascii="Arial" w:hAnsi="Arial" w:cs="Arial"/>
          <w:b/>
          <w:i/>
          <w:sz w:val="22"/>
          <w:szCs w:val="22"/>
          <w:lang w:val="de-DE"/>
        </w:rPr>
      </w:pPr>
      <w:r w:rsidRPr="008859F6">
        <w:rPr>
          <w:rFonts w:ascii="Arial" w:hAnsi="Arial" w:cs="Arial"/>
          <w:b/>
          <w:i/>
          <w:sz w:val="22"/>
          <w:szCs w:val="22"/>
          <w:lang w:val="de-DE"/>
        </w:rPr>
        <w:t>Foto 3: Wirrspäne – ein Relikt aus alten Tagen: Dank der LFV-Technologie werden selbst längste Späne in gut zu verarbeitende Portionen zerteilt.</w:t>
      </w:r>
    </w:p>
    <w:p w:rsidR="008859F6" w:rsidRDefault="008859F6" w:rsidP="006503D1">
      <w:pPr>
        <w:pStyle w:val="NurText"/>
        <w:rPr>
          <w:rFonts w:ascii="Arial" w:hAnsi="Arial" w:cs="Arial"/>
          <w:b/>
          <w:i/>
          <w:sz w:val="22"/>
          <w:szCs w:val="22"/>
          <w:lang w:val="de-DE"/>
        </w:rPr>
      </w:pPr>
    </w:p>
    <w:p w:rsidR="006503D1" w:rsidRPr="008859F6" w:rsidRDefault="006503D1" w:rsidP="006503D1">
      <w:pPr>
        <w:pStyle w:val="NurText"/>
        <w:rPr>
          <w:rFonts w:ascii="Arial" w:hAnsi="Arial" w:cs="Arial"/>
          <w:b/>
          <w:i/>
          <w:sz w:val="22"/>
          <w:szCs w:val="22"/>
          <w:lang w:val="de-DE"/>
        </w:rPr>
      </w:pPr>
      <w:r w:rsidRPr="008859F6">
        <w:rPr>
          <w:rFonts w:ascii="Arial" w:hAnsi="Arial" w:cs="Arial"/>
          <w:b/>
          <w:i/>
          <w:sz w:val="22"/>
          <w:szCs w:val="22"/>
          <w:lang w:val="de-DE"/>
        </w:rPr>
        <w:t xml:space="preserve">Foto 4: Jetzt auch mit LFV-Modi 1-3 erhältlich: Zwölf Achsen, fünf davon simultan einsetzbar, machen den Langdreher </w:t>
      </w:r>
      <w:proofErr w:type="spellStart"/>
      <w:r w:rsidRPr="008859F6">
        <w:rPr>
          <w:rFonts w:ascii="Arial" w:hAnsi="Arial" w:cs="Arial"/>
          <w:b/>
          <w:i/>
          <w:sz w:val="22"/>
          <w:szCs w:val="22"/>
          <w:lang w:val="de-DE"/>
        </w:rPr>
        <w:t>Cincom</w:t>
      </w:r>
      <w:proofErr w:type="spellEnd"/>
      <w:r w:rsidRPr="008859F6">
        <w:rPr>
          <w:rFonts w:ascii="Arial" w:hAnsi="Arial" w:cs="Arial"/>
          <w:b/>
          <w:i/>
          <w:sz w:val="22"/>
          <w:szCs w:val="22"/>
          <w:lang w:val="de-DE"/>
        </w:rPr>
        <w:t xml:space="preserve"> D25 der Citizen Machinery Europe GmbH zum idealen Arbeitspferd für die schnelle und komplexe Zerspanung, vor allem in der Medizintechnik und für Automobilzulieferer.</w:t>
      </w:r>
    </w:p>
    <w:p w:rsidR="008859F6" w:rsidRPr="008859F6" w:rsidRDefault="008859F6" w:rsidP="006503D1">
      <w:pPr>
        <w:pStyle w:val="NurText"/>
        <w:rPr>
          <w:rFonts w:ascii="Arial" w:hAnsi="Arial" w:cs="Arial"/>
          <w:b/>
          <w:i/>
          <w:sz w:val="22"/>
          <w:szCs w:val="22"/>
          <w:lang w:val="de-DE"/>
        </w:rPr>
      </w:pPr>
    </w:p>
    <w:p w:rsidR="006503D1" w:rsidRPr="008859F6" w:rsidRDefault="006503D1" w:rsidP="006503D1">
      <w:pPr>
        <w:pStyle w:val="NurText"/>
        <w:rPr>
          <w:rFonts w:ascii="Arial" w:hAnsi="Arial" w:cs="Arial"/>
          <w:b/>
          <w:i/>
          <w:sz w:val="22"/>
          <w:szCs w:val="22"/>
        </w:rPr>
      </w:pPr>
      <w:proofErr w:type="spellStart"/>
      <w:r w:rsidRPr="008859F6">
        <w:rPr>
          <w:rFonts w:ascii="Arial" w:hAnsi="Arial" w:cs="Arial"/>
          <w:b/>
          <w:i/>
          <w:sz w:val="22"/>
          <w:szCs w:val="22"/>
        </w:rPr>
        <w:t>Fotos</w:t>
      </w:r>
      <w:proofErr w:type="spellEnd"/>
      <w:r w:rsidRPr="008859F6">
        <w:rPr>
          <w:rFonts w:ascii="Arial" w:hAnsi="Arial" w:cs="Arial"/>
          <w:b/>
          <w:i/>
          <w:sz w:val="22"/>
          <w:szCs w:val="22"/>
        </w:rPr>
        <w:t xml:space="preserve">: Citizen Machinery </w:t>
      </w:r>
    </w:p>
    <w:p w:rsidR="006503D1" w:rsidRPr="008859F6" w:rsidRDefault="006503D1" w:rsidP="006503D1">
      <w:pPr>
        <w:pStyle w:val="NurText"/>
        <w:rPr>
          <w:rFonts w:ascii="Arial" w:hAnsi="Arial" w:cs="Arial"/>
          <w:b/>
          <w:i/>
          <w:sz w:val="22"/>
          <w:szCs w:val="22"/>
        </w:rPr>
      </w:pPr>
      <w:r w:rsidRPr="008859F6">
        <w:rPr>
          <w:rFonts w:ascii="Arial" w:hAnsi="Arial" w:cs="Arial"/>
          <w:b/>
          <w:i/>
          <w:sz w:val="22"/>
          <w:szCs w:val="22"/>
        </w:rPr>
        <w:t>Europe GmbH</w:t>
      </w:r>
    </w:p>
    <w:p w:rsidR="006503D1" w:rsidRPr="008859F6" w:rsidRDefault="006503D1" w:rsidP="006503D1">
      <w:pPr>
        <w:pStyle w:val="NurText"/>
        <w:rPr>
          <w:rFonts w:ascii="Arial" w:hAnsi="Arial" w:cs="Arial"/>
          <w:sz w:val="22"/>
          <w:szCs w:val="22"/>
        </w:rPr>
      </w:pPr>
    </w:p>
    <w:p w:rsidR="006503D1" w:rsidRPr="008859F6" w:rsidRDefault="006503D1" w:rsidP="006503D1">
      <w:pPr>
        <w:pStyle w:val="NurText"/>
        <w:rPr>
          <w:rFonts w:ascii="Arial" w:hAnsi="Arial" w:cs="Arial"/>
          <w:sz w:val="22"/>
          <w:szCs w:val="22"/>
        </w:rPr>
      </w:pPr>
      <w:r w:rsidRPr="008859F6">
        <w:rPr>
          <w:rFonts w:ascii="Arial" w:hAnsi="Arial" w:cs="Arial"/>
          <w:sz w:val="22"/>
          <w:szCs w:val="22"/>
        </w:rPr>
        <w:t xml:space="preserve">                                                                                                    </w:t>
      </w:r>
    </w:p>
    <w:p w:rsidR="006503D1" w:rsidRPr="008859F6" w:rsidRDefault="006503D1" w:rsidP="008859F6">
      <w:pPr>
        <w:pStyle w:val="NurText"/>
        <w:rPr>
          <w:rFonts w:ascii="Arial" w:hAnsi="Arial" w:cs="Arial"/>
          <w:sz w:val="22"/>
          <w:szCs w:val="22"/>
        </w:rPr>
      </w:pPr>
    </w:p>
    <w:sectPr w:rsidR="006503D1" w:rsidRPr="008859F6" w:rsidSect="00F41998">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6A"/>
    <w:rsid w:val="000A4301"/>
    <w:rsid w:val="0043336A"/>
    <w:rsid w:val="006503D1"/>
    <w:rsid w:val="008859F6"/>
    <w:rsid w:val="008C2993"/>
    <w:rsid w:val="0099626F"/>
    <w:rsid w:val="00DA6D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84F7A"/>
  <w15:chartTrackingRefBased/>
  <w15:docId w15:val="{C59C572D-BB7C-47C3-945F-EC6BCA2C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F41998"/>
    <w:rPr>
      <w:rFonts w:ascii="Consolas" w:hAnsi="Consolas"/>
      <w:sz w:val="21"/>
      <w:szCs w:val="21"/>
    </w:rPr>
  </w:style>
  <w:style w:type="character" w:customStyle="1" w:styleId="NurTextZchn">
    <w:name w:val="Nur Text Zchn"/>
    <w:basedOn w:val="Absatz-Standardschriftart"/>
    <w:link w:val="NurText"/>
    <w:uiPriority w:val="99"/>
    <w:rsid w:val="00F41998"/>
    <w:rPr>
      <w:rFonts w:ascii="Consolas" w:hAnsi="Consola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6785</Characters>
  <Application>Microsoft Office Word</Application>
  <DocSecurity>0</DocSecurity>
  <Lines>56</Lines>
  <Paragraphs>15</Paragraphs>
  <ScaleCrop>false</ScaleCrop>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Werner</dc:creator>
  <cp:keywords/>
  <dc:description/>
  <cp:lastModifiedBy>Martin Werner</cp:lastModifiedBy>
  <cp:revision>3</cp:revision>
  <dcterms:created xsi:type="dcterms:W3CDTF">2021-01-25T13:37:00Z</dcterms:created>
  <dcterms:modified xsi:type="dcterms:W3CDTF">2021-09-07T08:32:00Z</dcterms:modified>
</cp:coreProperties>
</file>